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>Приложение 1</w:t>
      </w:r>
    </w:p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 xml:space="preserve"> к приказу о  проведении мониторинга </w:t>
      </w:r>
    </w:p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 xml:space="preserve">доступности значимых (приоритетных) объектов </w:t>
      </w:r>
    </w:p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>инфраструктуры в сфере здравоохранения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right"/>
        <w:rPr>
          <w:szCs w:val="28"/>
        </w:rPr>
      </w:pP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>Информация о доступности _______</w:t>
      </w:r>
      <w:r w:rsidR="008B38FC">
        <w:rPr>
          <w:rFonts w:eastAsia="Calibri"/>
          <w:lang w:eastAsia="en-US"/>
        </w:rPr>
        <w:t xml:space="preserve"> </w:t>
      </w:r>
      <w:r w:rsidR="008B38FC" w:rsidRPr="00492C3F">
        <w:rPr>
          <w:rFonts w:eastAsia="Calibri"/>
          <w:b/>
          <w:i/>
          <w:u w:val="single"/>
          <w:lang w:eastAsia="en-US"/>
        </w:rPr>
        <w:t xml:space="preserve">Государственное учреждение здравоохранения </w:t>
      </w:r>
      <w:r w:rsidR="00AB5EB2">
        <w:rPr>
          <w:rFonts w:eastAsia="Calibri"/>
          <w:b/>
          <w:i/>
          <w:u w:val="single"/>
          <w:lang w:eastAsia="en-US"/>
        </w:rPr>
        <w:t>«</w:t>
      </w:r>
      <w:r w:rsidR="008B38FC" w:rsidRPr="00492C3F">
        <w:rPr>
          <w:rFonts w:eastAsia="Calibri"/>
          <w:b/>
          <w:i/>
          <w:u w:val="single"/>
          <w:lang w:eastAsia="en-US"/>
        </w:rPr>
        <w:t>Областная детская больница</w:t>
      </w:r>
      <w:r w:rsidR="00AB5EB2">
        <w:rPr>
          <w:rFonts w:eastAsia="Calibri"/>
          <w:b/>
          <w:i/>
          <w:u w:val="single"/>
          <w:lang w:eastAsia="en-US"/>
        </w:rPr>
        <w:t>»</w:t>
      </w:r>
      <w:r w:rsidR="008B38FC" w:rsidRPr="00492C3F">
        <w:rPr>
          <w:rFonts w:eastAsia="Calibri"/>
          <w:b/>
          <w:i/>
          <w:u w:val="single"/>
          <w:lang w:eastAsia="en-US"/>
        </w:rPr>
        <w:t xml:space="preserve"> </w:t>
      </w:r>
      <w:r w:rsidR="00AB5EB2" w:rsidRPr="00AB5EB2">
        <w:rPr>
          <w:rFonts w:eastAsia="Calibri"/>
          <w:lang w:eastAsia="en-US"/>
        </w:rPr>
        <w:t>______________________________</w:t>
      </w:r>
      <w:r w:rsidR="00957F14" w:rsidRPr="00492C3F">
        <w:rPr>
          <w:rFonts w:eastAsia="Calibri"/>
          <w:b/>
          <w:i/>
          <w:sz w:val="28"/>
          <w:szCs w:val="28"/>
          <w:u w:val="single"/>
          <w:lang w:eastAsia="en-US"/>
        </w:rPr>
        <w:t>Поликлиника</w:t>
      </w:r>
      <w:r w:rsidRPr="00492C3F">
        <w:rPr>
          <w:rFonts w:eastAsia="Calibri"/>
          <w:sz w:val="28"/>
          <w:szCs w:val="28"/>
          <w:lang w:eastAsia="en-US"/>
        </w:rPr>
        <w:t>_</w:t>
      </w:r>
      <w:r w:rsidRPr="00AF233D">
        <w:rPr>
          <w:rFonts w:eastAsia="Calibri"/>
          <w:lang w:eastAsia="en-US"/>
        </w:rPr>
        <w:t>___________________________________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 xml:space="preserve">                              (наименование объекта)</w:t>
      </w:r>
    </w:p>
    <w:p w:rsidR="00570CAC" w:rsidRPr="00707AEC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5924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085"/>
        <w:gridCol w:w="2144"/>
        <w:gridCol w:w="4254"/>
        <w:gridCol w:w="4850"/>
      </w:tblGrid>
      <w:tr w:rsidR="00184C2E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FC71A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570CAC" w:rsidRPr="00FC71A6" w:rsidRDefault="00570CAC" w:rsidP="00570CAC">
            <w:pPr>
              <w:spacing w:after="200"/>
              <w:jc w:val="center"/>
              <w:rPr>
                <w:rFonts w:eastAsia="Calibri"/>
              </w:rPr>
            </w:pPr>
            <w:r w:rsidRPr="00FC71A6">
              <w:rPr>
                <w:rFonts w:eastAsia="Calibri"/>
                <w:lang w:eastAsia="en-US"/>
              </w:rPr>
              <w:t>№</w:t>
            </w:r>
            <w:r w:rsidRPr="00FC71A6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FC71A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570CAC" w:rsidRPr="00FC71A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C71A6">
              <w:rPr>
                <w:rFonts w:eastAsia="Calibri"/>
                <w:lang w:eastAsia="en-US"/>
              </w:rPr>
              <w:t>Требования к доступности объектов и услуг для инвалидов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F" w:rsidRPr="00FC71A6" w:rsidRDefault="004022DF" w:rsidP="00492C3F">
            <w:pPr>
              <w:jc w:val="center"/>
              <w:rPr>
                <w:rFonts w:eastAsia="Calibri"/>
                <w:lang w:eastAsia="en-US"/>
              </w:rPr>
            </w:pPr>
          </w:p>
          <w:p w:rsidR="00570CAC" w:rsidRPr="00FC71A6" w:rsidRDefault="004022DF" w:rsidP="00492C3F">
            <w:pPr>
              <w:jc w:val="center"/>
              <w:rPr>
                <w:rFonts w:eastAsia="Calibri"/>
                <w:lang w:eastAsia="en-US"/>
              </w:rPr>
            </w:pPr>
            <w:r w:rsidRPr="00FC71A6">
              <w:rPr>
                <w:rFonts w:eastAsia="Calibri"/>
                <w:lang w:eastAsia="en-US"/>
              </w:rPr>
              <w:t>Обеспеченность</w:t>
            </w:r>
          </w:p>
          <w:p w:rsidR="004022DF" w:rsidRPr="00FC71A6" w:rsidRDefault="004022DF" w:rsidP="00492C3F">
            <w:pPr>
              <w:jc w:val="center"/>
              <w:rPr>
                <w:rFonts w:eastAsia="Calibri"/>
                <w:lang w:eastAsia="en-US"/>
              </w:rPr>
            </w:pPr>
            <w:r w:rsidRPr="00FC71A6">
              <w:rPr>
                <w:rFonts w:eastAsia="Calibri"/>
                <w:lang w:eastAsia="en-US"/>
              </w:rPr>
              <w:t>доступности объектов и услуг (да, нет, частично)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FC71A6" w:rsidRDefault="00570CAC" w:rsidP="00570CAC">
            <w:pPr>
              <w:jc w:val="center"/>
              <w:rPr>
                <w:rFonts w:eastAsia="Calibri"/>
                <w:lang w:eastAsia="en-US"/>
              </w:rPr>
            </w:pPr>
            <w:r w:rsidRPr="00FC71A6">
              <w:rPr>
                <w:rFonts w:eastAsia="Calibri"/>
                <w:lang w:eastAsia="en-US"/>
              </w:rPr>
              <w:t>Перечисление выполненных мероприятий для инвалидов различных категорий</w:t>
            </w:r>
          </w:p>
          <w:p w:rsidR="00570CAC" w:rsidRPr="00FC71A6" w:rsidRDefault="00570CAC" w:rsidP="00570CAC">
            <w:pPr>
              <w:jc w:val="center"/>
              <w:rPr>
                <w:rFonts w:eastAsia="Calibri"/>
                <w:lang w:eastAsia="en-US"/>
              </w:rPr>
            </w:pPr>
            <w:r w:rsidRPr="00FC71A6">
              <w:rPr>
                <w:rFonts w:eastAsia="Calibri"/>
                <w:lang w:eastAsia="en-US"/>
              </w:rPr>
              <w:t>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FC71A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570CAC" w:rsidRPr="00FC71A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C71A6">
              <w:rPr>
                <w:rFonts w:eastAsia="Calibri"/>
                <w:lang w:eastAsia="en-US"/>
              </w:rPr>
              <w:t>Фото</w:t>
            </w:r>
          </w:p>
        </w:tc>
      </w:tr>
      <w:tr w:rsidR="00E35F91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Pr="004022DF" w:rsidRDefault="00E35F91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Pr="004022DF" w:rsidRDefault="00E35F91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Обеспечено выделение на автостоянке не менее 10% мест для парковки автомобилей инвалидами </w:t>
            </w:r>
          </w:p>
          <w:p w:rsidR="00E35F91" w:rsidRPr="004022DF" w:rsidRDefault="00E35F91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Pr="004022DF" w:rsidRDefault="00E35F91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Pr="00492C3F" w:rsidRDefault="00E35F91" w:rsidP="00492C3F">
            <w:pPr>
              <w:rPr>
                <w:rFonts w:eastAsia="Calibri"/>
                <w:sz w:val="28"/>
                <w:szCs w:val="28"/>
              </w:rPr>
            </w:pPr>
            <w:r w:rsidRPr="00492C3F">
              <w:rPr>
                <w:rFonts w:eastAsia="Calibri"/>
                <w:sz w:val="28"/>
                <w:szCs w:val="28"/>
              </w:rPr>
              <w:t>Парковочные места для лиц инвалидов не выделены. Запланированы работы для выделения парков</w:t>
            </w:r>
            <w:r w:rsidR="00C558D8">
              <w:rPr>
                <w:rFonts w:eastAsia="Calibri"/>
                <w:sz w:val="28"/>
                <w:szCs w:val="28"/>
              </w:rPr>
              <w:t>очных мест для инвалидов на 202</w:t>
            </w:r>
            <w:r w:rsidR="00C558D8" w:rsidRPr="00C558D8">
              <w:rPr>
                <w:rFonts w:eastAsia="Calibri"/>
                <w:sz w:val="28"/>
                <w:szCs w:val="28"/>
              </w:rPr>
              <w:t>5</w:t>
            </w:r>
            <w:r w:rsidR="00C558D8">
              <w:rPr>
                <w:rFonts w:eastAsia="Calibri"/>
                <w:sz w:val="28"/>
                <w:szCs w:val="28"/>
              </w:rPr>
              <w:t>-202</w:t>
            </w:r>
            <w:r w:rsidR="00C558D8" w:rsidRPr="00C558D8">
              <w:rPr>
                <w:rFonts w:eastAsia="Calibri"/>
                <w:sz w:val="28"/>
                <w:szCs w:val="28"/>
              </w:rPr>
              <w:t>6</w:t>
            </w:r>
            <w:bookmarkStart w:id="0" w:name="_GoBack"/>
            <w:bookmarkEnd w:id="0"/>
            <w:r w:rsidRPr="00492C3F">
              <w:rPr>
                <w:rFonts w:eastAsia="Calibri"/>
                <w:sz w:val="28"/>
                <w:szCs w:val="28"/>
              </w:rPr>
              <w:t xml:space="preserve"> год</w:t>
            </w:r>
            <w:r w:rsidR="00492C3F" w:rsidRPr="00492C3F">
              <w:rPr>
                <w:rFonts w:eastAsia="Calibri"/>
                <w:sz w:val="28"/>
                <w:szCs w:val="28"/>
              </w:rPr>
              <w:t>ы</w:t>
            </w:r>
          </w:p>
          <w:p w:rsidR="00E35F91" w:rsidRPr="00707AEC" w:rsidRDefault="00E35F91" w:rsidP="00492C3F">
            <w:pPr>
              <w:rPr>
                <w:rFonts w:eastAsia="Calibri"/>
                <w:sz w:val="18"/>
                <w:szCs w:val="18"/>
              </w:rPr>
            </w:pPr>
          </w:p>
          <w:p w:rsidR="00492C3F" w:rsidRPr="00492C3F" w:rsidRDefault="00E35F91" w:rsidP="00492C3F">
            <w:pPr>
              <w:rPr>
                <w:rFonts w:eastAsia="Calibri"/>
                <w:sz w:val="28"/>
                <w:szCs w:val="28"/>
              </w:rPr>
            </w:pPr>
            <w:r w:rsidRPr="00492C3F">
              <w:rPr>
                <w:rFonts w:eastAsia="Calibri"/>
                <w:sz w:val="28"/>
                <w:szCs w:val="28"/>
              </w:rPr>
              <w:t xml:space="preserve">Организация работы специалиста для встречи инвалидов, нуждающихся в сопровождении персонала возложена на </w:t>
            </w:r>
            <w:r w:rsidR="00492C3F" w:rsidRPr="00492C3F">
              <w:rPr>
                <w:rFonts w:eastAsia="Calibri"/>
                <w:sz w:val="28"/>
                <w:szCs w:val="28"/>
              </w:rPr>
              <w:t>медицинских регистраторов:</w:t>
            </w:r>
          </w:p>
          <w:p w:rsidR="00492C3F" w:rsidRPr="00492C3F" w:rsidRDefault="00492C3F" w:rsidP="00492C3F">
            <w:pPr>
              <w:rPr>
                <w:rFonts w:eastAsia="Calibri"/>
                <w:sz w:val="28"/>
                <w:szCs w:val="28"/>
              </w:rPr>
            </w:pPr>
            <w:r w:rsidRPr="00492C3F">
              <w:rPr>
                <w:rFonts w:eastAsia="Calibri"/>
                <w:sz w:val="28"/>
                <w:szCs w:val="28"/>
              </w:rPr>
              <w:t>Пригарину Наталью Ивановну,</w:t>
            </w:r>
          </w:p>
          <w:p w:rsidR="00492C3F" w:rsidRPr="00492C3F" w:rsidRDefault="00492C3F" w:rsidP="00492C3F">
            <w:pPr>
              <w:rPr>
                <w:rFonts w:eastAsia="Calibri"/>
                <w:sz w:val="28"/>
                <w:szCs w:val="28"/>
              </w:rPr>
            </w:pPr>
            <w:r w:rsidRPr="00492C3F">
              <w:rPr>
                <w:rFonts w:eastAsia="Calibri"/>
                <w:sz w:val="28"/>
                <w:szCs w:val="28"/>
              </w:rPr>
              <w:t>Мещерякову Елену Васильевну,</w:t>
            </w:r>
          </w:p>
          <w:p w:rsidR="00492C3F" w:rsidRPr="00492C3F" w:rsidRDefault="00492C3F" w:rsidP="00492C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92C3F">
              <w:rPr>
                <w:rFonts w:eastAsia="Calibri"/>
                <w:sz w:val="28"/>
                <w:szCs w:val="28"/>
              </w:rPr>
              <w:t>Кистровских</w:t>
            </w:r>
            <w:proofErr w:type="spellEnd"/>
            <w:r w:rsidRPr="00492C3F">
              <w:rPr>
                <w:rFonts w:eastAsia="Calibri"/>
                <w:sz w:val="28"/>
                <w:szCs w:val="28"/>
              </w:rPr>
              <w:t xml:space="preserve"> Оксану Николаевну</w:t>
            </w:r>
          </w:p>
          <w:p w:rsidR="00E35F91" w:rsidRPr="00492C3F" w:rsidRDefault="00E35F91" w:rsidP="00492C3F">
            <w:pPr>
              <w:rPr>
                <w:rFonts w:eastAsia="Calibri"/>
                <w:sz w:val="28"/>
                <w:szCs w:val="28"/>
              </w:rPr>
            </w:pPr>
            <w:r w:rsidRPr="00492C3F">
              <w:rPr>
                <w:rFonts w:eastAsia="Calibri"/>
                <w:sz w:val="28"/>
                <w:szCs w:val="28"/>
              </w:rPr>
              <w:t>контактный тел. для ситуативной помощи</w:t>
            </w:r>
            <w:r w:rsidR="00492C3F" w:rsidRPr="00492C3F">
              <w:rPr>
                <w:rFonts w:eastAsia="Calibri"/>
                <w:sz w:val="28"/>
                <w:szCs w:val="28"/>
              </w:rPr>
              <w:t xml:space="preserve"> </w:t>
            </w:r>
            <w:r w:rsidR="00492C3F" w:rsidRPr="00492C3F">
              <w:rPr>
                <w:rFonts w:eastAsia="Calibri"/>
                <w:b/>
                <w:sz w:val="28"/>
                <w:szCs w:val="28"/>
                <w:u w:val="single"/>
              </w:rPr>
              <w:t>8 (4742) 31-40-50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Pr="004022DF" w:rsidRDefault="00E35F91" w:rsidP="00707AE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752725" cy="2723616"/>
                  <wp:effectExtent l="0" t="0" r="0" b="0"/>
                  <wp:docPr id="11" name="Рисунок 2" descr="D:\Доступная среда\областная детская больница\198_2807\IMGP4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ступная среда\областная детская больница\198_2807\IMGP4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646" cy="2734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2E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F6409" w:rsidP="00FB654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Территория объекта обустроена для перемещения всех категорий инвалидов. Дорога без ям, выбоин. С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безбарьерным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заездом на тротуары.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При необходимости осущ</w:t>
            </w:r>
            <w:r w:rsidR="00492C3F">
              <w:rPr>
                <w:rFonts w:eastAsia="Calibri"/>
                <w:sz w:val="28"/>
                <w:szCs w:val="28"/>
                <w:lang w:eastAsia="en-US"/>
              </w:rPr>
              <w:t>ествляется помощь медперсоналом.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E35F91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35F9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16225" cy="2112169"/>
                  <wp:effectExtent l="19050" t="0" r="3175" b="0"/>
                  <wp:docPr id="12" name="Рисунок 2" descr="D:\Доступная среда\областная детская больница\198_2807\IMGP4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ступная среда\областная детская больница\198_2807\IMGP4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211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F91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Pr="004022DF" w:rsidRDefault="00E35F91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Pr="004022DF" w:rsidRDefault="00E35F91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Default="00E35F91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Default="00E35F91" w:rsidP="00FB654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пути движения установлены плакаты-навигаторы, позволяющие ориентироваться на территории и двигаться к местам предоставления услуг самостоятельно для всех групп инвалидов.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1" w:rsidRPr="00E35F91" w:rsidRDefault="00E35F91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35F9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95600" cy="1905000"/>
                  <wp:effectExtent l="0" t="0" r="0" b="0"/>
                  <wp:docPr id="13" name="Рисунок 1" descr="C:\Users\user\Documents\Доступная среда\Областная детская больница\фото больница и поликлиника\навигатор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Доступная среда\Областная детская больница\фото больница и поликлиника\навигатор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2E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15" w:rsidRPr="004022DF" w:rsidRDefault="003F5215" w:rsidP="003F521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Оборудована  контрастная тактильная полоса для въезда к входной группе</w:t>
            </w:r>
          </w:p>
          <w:p w:rsidR="00570CAC" w:rsidRPr="004022DF" w:rsidRDefault="00570CAC" w:rsidP="008B38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3F5215" w:rsidP="00FC1331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914650" cy="1647825"/>
                  <wp:effectExtent l="0" t="0" r="0" b="0"/>
                  <wp:docPr id="14" name="Рисунок 2" descr="C:\Users\user\Documents\Доступная среда\Областная детская больница\фото больница и поликлиника\въезд поликлиник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Доступная среда\Областная детская больница\фото больница и поликлиника\въезд поликлиник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09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Pr="004022DF" w:rsidRDefault="00DF6409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Pr="004022DF" w:rsidRDefault="00DF640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Default="00DF6409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Default="003F5215" w:rsidP="003F521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Оборудован пандус для категорий инвалидов К,О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Default="003F5215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799859" cy="2295525"/>
                  <wp:effectExtent l="0" t="0" r="0" b="0"/>
                  <wp:docPr id="15" name="Рисунок 3" descr="C:\Users\user\Documents\Доступная среда\Областная детская больница\фото больница и поликлиника\пандус поликлиник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Доступная среда\Областная детская больница\фото больница и поликлиника\пандус поликлиник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996" cy="2303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09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Pr="004022DF" w:rsidRDefault="00DF6409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Pr="004022DF" w:rsidRDefault="00DF640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Default="00DF6409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F4" w:rsidRDefault="003170F4" w:rsidP="003170F4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Обустроена кнопка вызова сотрудника</w:t>
            </w:r>
          </w:p>
          <w:p w:rsidR="00DF6409" w:rsidRDefault="003170F4" w:rsidP="00492C3F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 необходимости осуществляется ситуативная помощь медперсоналом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контактный тел. для ситуативной помощи</w:t>
            </w:r>
            <w:r w:rsidR="00492C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92C3F" w:rsidRPr="00492C3F">
              <w:rPr>
                <w:rFonts w:eastAsia="Calibri"/>
                <w:b/>
                <w:sz w:val="28"/>
                <w:szCs w:val="28"/>
                <w:u w:val="single"/>
              </w:rPr>
              <w:t>8 (4742) 31-40-50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Default="003F5215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19400" cy="2009340"/>
                  <wp:effectExtent l="0" t="0" r="0" b="0"/>
                  <wp:docPr id="16" name="Рисунок 4" descr="C:\Users\user\Documents\Доступная среда\Областная детская больница\фото больница и поликлиника\кнопка доступа поликлиник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Доступная среда\Областная детская больница\фото больница и поликлиника\кнопка доступа поликлиник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855" cy="2015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09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Pr="004022DF" w:rsidRDefault="00DF6409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Pr="004022DF" w:rsidRDefault="00DF640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Default="00DF6409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Default="003F5215" w:rsidP="008B38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Оборудовано дублирование информации световой бегущей строкой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9" w:rsidRDefault="003F5215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47975" cy="1905000"/>
                  <wp:effectExtent l="0" t="0" r="0" b="0"/>
                  <wp:docPr id="17" name="Рисунок 5" descr="C:\Users\user\Documents\Доступная среда\Областная детская больница\фото больница и поликлиника\вход поликлиник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Доступная среда\Областная детская больница\фото больница и поликлиника\вход поликлиник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2E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2070B" w:rsidP="006A0FDE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Обслуживание в кабинетах.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При получении услуг обеспечена полная доступность для всех групп инвалидов.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При необходимости осуществляется помощь медперсоналом, ответственным за вид предоставляемых услуг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84C2E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19400" cy="1857375"/>
                  <wp:effectExtent l="0" t="0" r="0" b="0"/>
                  <wp:docPr id="4" name="Рисунок 4" descr="D:\Доступная среда\областная детская больница\198_2807\IMGP4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ступная среда\областная детская больница\198_2807\IMGP4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2E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санитарных узлов с учетом потребностей инвалидов (К,О,С,Г,У)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0207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  </w:t>
            </w:r>
            <w:r w:rsidRPr="006A0FDE">
              <w:rPr>
                <w:rFonts w:eastAsia="Calibri"/>
                <w:sz w:val="28"/>
                <w:szCs w:val="28"/>
                <w:lang w:eastAsia="en-US"/>
              </w:rPr>
              <w:t>отдельный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r w:rsidRPr="006A0FDE">
              <w:rPr>
                <w:rFonts w:eastAsia="Calibri"/>
                <w:sz w:val="28"/>
                <w:szCs w:val="28"/>
                <w:lang w:eastAsia="en-US"/>
              </w:rPr>
              <w:t>анузел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для инвалидов</w:t>
            </w:r>
          </w:p>
          <w:p w:rsidR="00570CAC" w:rsidRPr="004022DF" w:rsidRDefault="0002070B" w:rsidP="006E738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 необходимости осуществляется помощь медперсоналом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84C2E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38450" cy="2123561"/>
                  <wp:effectExtent l="0" t="0" r="0" b="0"/>
                  <wp:docPr id="5" name="Рисунок 5" descr="D:\Доступная среда\областная детская больница\198_2807\IMGP4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ступная среда\областная детская больница\198_2807\IMGP4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086" cy="2135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0B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Pr="004022DF" w:rsidRDefault="0002070B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Pr="004022DF" w:rsidRDefault="0002070B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Pr="006A0FDE" w:rsidRDefault="0002070B" w:rsidP="006E738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Обозначен вход в санузел для инвалидов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153AFD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 w:rsidRPr="0002070B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38450" cy="2371607"/>
                  <wp:effectExtent l="0" t="0" r="0" b="0"/>
                  <wp:docPr id="19" name="Рисунок 6" descr="C:\Users\user\Documents\Доступная среда\Областная детская больница\фото больница и поликлиника\туалет поликлиник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Доступная среда\Областная детская больница\фото больница и поликлиника\туалет поликлиник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727" cy="238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2E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</w:t>
            </w:r>
            <w:proofErr w:type="spellStart"/>
            <w:r w:rsidRPr="004022DF">
              <w:rPr>
                <w:rFonts w:eastAsia="Calibri"/>
                <w:sz w:val="28"/>
                <w:szCs w:val="28"/>
                <w:lang w:eastAsia="en-US"/>
              </w:rPr>
              <w:t>ступенькоходов</w:t>
            </w:r>
            <w:proofErr w:type="spellEnd"/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 и др.)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0207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Для самостоятельного передвижения имеется лифт для перемещения между этажами  и  навигаторы движения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перемещении по этажам.</w:t>
            </w:r>
          </w:p>
          <w:p w:rsidR="00570CAC" w:rsidRPr="004022DF" w:rsidRDefault="00570CAC" w:rsidP="008B38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2070B" w:rsidP="00FC1331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790190" cy="1990725"/>
                  <wp:effectExtent l="0" t="0" r="0" b="0"/>
                  <wp:docPr id="21" name="Рисунок 7" descr="C:\Users\user\Documents\Доступная среда\Областная детская больница\фото больница и поликлиника\лифт поликлиник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Доступная среда\Областная детская больница\фото больница и поликлиника\лифт поликлиник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96" cy="2002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0B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Pr="004022DF" w:rsidRDefault="0002070B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Pr="004022DF" w:rsidRDefault="0002070B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0207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Для самостоятельного передвижения имеется лестница для перемещения между этажами 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95600" cy="1857375"/>
                  <wp:effectExtent l="0" t="0" r="0" b="0"/>
                  <wp:docPr id="20" name="Рисунок 6" descr="D:\Доступная среда\областная детская больница\198_2807\IMGP4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оступная среда\областная детская больница\198_2807\IMGP4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0B" w:rsidRPr="004022DF" w:rsidTr="00707AEC">
        <w:trPr>
          <w:trHeight w:val="41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Pr="004022DF" w:rsidRDefault="0002070B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Pr="004022DF" w:rsidRDefault="0002070B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8B38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Выполнена маркировка кабинетов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0B" w:rsidRDefault="0002070B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943224" cy="2219325"/>
                  <wp:effectExtent l="0" t="0" r="0" b="0"/>
                  <wp:docPr id="23" name="Рисунок 9" descr="C:\Users\user\Documents\Доступная среда\Областная детская больница\фото больница и поликлиника\кабинет поликлин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Доступная среда\Областная детская больница\фото больница и поликлиника\кабинет поликлин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088" cy="2239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F4A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Pr="004022DF" w:rsidRDefault="00B34F4A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Pr="004022DF" w:rsidRDefault="00B34F4A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Default="00B34F4A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Default="00B34F4A" w:rsidP="008B38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Предоставлены места отдыха при самостоятельном движении по учреждению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Default="00B34F4A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667000" cy="1990725"/>
                  <wp:effectExtent l="0" t="0" r="0" b="0"/>
                  <wp:docPr id="24" name="Рисунок 10" descr="C:\Users\user\Documents\Доступная среда\Областная детская больница\фото больница и поликлиника\отдых поликлиник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cuments\Доступная среда\Областная детская больница\фото больница и поликлиника\отдых поликлиник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2E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дублирование звуковой и зрительной информации, в т. ч. с использованием шрифта Брайля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Pr="004022DF" w:rsidRDefault="00787587" w:rsidP="00B34F4A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87587">
              <w:rPr>
                <w:rFonts w:eastAsia="Calibri"/>
                <w:sz w:val="28"/>
                <w:szCs w:val="28"/>
                <w:lang w:eastAsia="en-US"/>
              </w:rPr>
              <w:t>Визуальные средства информации о предоставлении услуги</w:t>
            </w:r>
            <w:r w:rsidR="001C5A99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787587">
              <w:rPr>
                <w:rFonts w:eastAsia="Calibri"/>
                <w:sz w:val="28"/>
                <w:szCs w:val="28"/>
                <w:lang w:eastAsia="en-US"/>
              </w:rPr>
              <w:cr/>
            </w:r>
          </w:p>
          <w:p w:rsidR="00BA5EEB" w:rsidRPr="004022DF" w:rsidRDefault="00BA5EEB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84C2E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714625" cy="2019300"/>
                  <wp:effectExtent l="0" t="0" r="0" b="0"/>
                  <wp:docPr id="7" name="Рисунок 7" descr="D:\Доступная среда\областная детская больница\198_2807\IMGP4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оступная среда\областная детская больница\198_2807\IMGP4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299" cy="202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2E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7101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BA5EEB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87587">
              <w:rPr>
                <w:rFonts w:eastAsia="Calibri"/>
                <w:sz w:val="28"/>
                <w:szCs w:val="28"/>
                <w:lang w:eastAsia="en-US"/>
              </w:rPr>
              <w:t>Малогабаритные аудиовизуальные информационно-справочные системы</w:t>
            </w:r>
            <w:r>
              <w:rPr>
                <w:rFonts w:eastAsia="Calibri"/>
                <w:sz w:val="28"/>
                <w:szCs w:val="28"/>
                <w:lang w:eastAsia="en-US"/>
              </w:rPr>
              <w:t>, бегущая строка, звуковое сопровождение.</w:t>
            </w:r>
            <w:r w:rsidR="001C5A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84C2E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790825" cy="2076102"/>
                  <wp:effectExtent l="0" t="0" r="0" b="0"/>
                  <wp:docPr id="8" name="Рисунок 8" descr="D:\Доступная среда\областная детская больница\198_2807\IMGP4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Доступная среда\областная детская больница\198_2807\IMGP4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574" cy="2083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F4A" w:rsidRPr="004022DF" w:rsidTr="00707AEC">
        <w:trPr>
          <w:trHeight w:val="21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Pr="004022DF" w:rsidRDefault="00B34F4A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Pr="004022DF" w:rsidRDefault="00B34F4A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Default="00B34F4A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Default="00B34F4A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Взаимодействие для категорий инвалидов С, Г осуществляется медперсоналом при запросе помощи данными группами инвалидов</w:t>
            </w:r>
          </w:p>
          <w:p w:rsidR="00B34F4A" w:rsidRPr="00492C3F" w:rsidRDefault="00B34F4A" w:rsidP="00416A36">
            <w:pPr>
              <w:spacing w:after="200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492C3F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Тел</w:t>
            </w:r>
            <w:r w:rsidR="00492C3F" w:rsidRPr="00492C3F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="00492C3F" w:rsidRPr="00492C3F">
              <w:rPr>
                <w:rFonts w:eastAsia="Calibri"/>
                <w:b/>
                <w:sz w:val="28"/>
                <w:szCs w:val="28"/>
                <w:u w:val="single"/>
              </w:rPr>
              <w:t>8 (4742) 31-40-50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A" w:rsidRDefault="00B34F4A" w:rsidP="00153AFD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184C2E" w:rsidRPr="004022DF" w:rsidTr="00707AEC">
        <w:trPr>
          <w:trHeight w:val="19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Проведено инструктирование/обучение сотрудников об условиях предоставления услуг инвалидам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BA5EEB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492C3F" w:rsidP="00492C3F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№ 152 от 27.07.2020г.</w:t>
            </w:r>
            <w:r w:rsidR="00BA5E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BA5E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назначении ответственных лиц </w:t>
            </w:r>
            <w:r w:rsidR="00BA5EEB">
              <w:rPr>
                <w:rFonts w:eastAsia="Calibri"/>
                <w:sz w:val="28"/>
                <w:szCs w:val="28"/>
                <w:lang w:eastAsia="en-US"/>
              </w:rPr>
              <w:t>по оказани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ю ситуационной помощи инвалидам и другим маломобильным гражданам при посещении ГУЗ «Областная детская больница»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C2E" w:rsidRPr="004022DF" w:rsidTr="00707AEC">
        <w:trPr>
          <w:trHeight w:val="3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707AEC" w:rsidRDefault="00570CAC" w:rsidP="00707AEC">
            <w:pPr>
              <w:rPr>
                <w:rFonts w:eastAsia="Calibri"/>
                <w:sz w:val="28"/>
                <w:szCs w:val="28"/>
              </w:rPr>
            </w:pPr>
            <w:r w:rsidRPr="00707AEC">
              <w:rPr>
                <w:rFonts w:eastAsia="Calibri"/>
                <w:sz w:val="28"/>
                <w:szCs w:val="28"/>
              </w:rPr>
              <w:t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 w:rsidR="00570CAC" w:rsidRPr="004022DF" w:rsidRDefault="00570CAC" w:rsidP="00707AEC">
            <w:pPr>
              <w:rPr>
                <w:rFonts w:eastAsia="Calibri"/>
                <w:lang w:eastAsia="en-US"/>
              </w:rPr>
            </w:pPr>
            <w:r w:rsidRPr="00707AEC">
              <w:rPr>
                <w:rFonts w:eastAsia="Calibri"/>
                <w:sz w:val="28"/>
                <w:szCs w:val="28"/>
              </w:rPr>
              <w:t>Указать номер телефона специалиста, оказывающего услуги по сопровождению инвалидов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7101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BA5EEB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Ответственные: (</w:t>
            </w:r>
            <w:r w:rsidR="00492C3F">
              <w:rPr>
                <w:rFonts w:eastAsia="Calibri"/>
                <w:sz w:val="28"/>
                <w:szCs w:val="28"/>
                <w:lang w:eastAsia="en-US"/>
              </w:rPr>
              <w:t>Приказ № 152 от 27.07.2020г. «О назначении ответственных лиц по оказанию ситуационной помощи инвалидам и другим маломобильным гражданам при посещении ГУЗ «Областная детская больница»)</w:t>
            </w:r>
          </w:p>
          <w:p w:rsidR="00492C3F" w:rsidRPr="004022DF" w:rsidRDefault="00492C3F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92C3F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Тел </w:t>
            </w:r>
            <w:r w:rsidRPr="00492C3F">
              <w:rPr>
                <w:rFonts w:eastAsia="Calibri"/>
                <w:b/>
                <w:sz w:val="28"/>
                <w:szCs w:val="28"/>
                <w:u w:val="single"/>
              </w:rPr>
              <w:t>8 (4742) 31-40-50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3338" w:rsidRPr="004022DF" w:rsidTr="00707AEC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38" w:rsidRPr="004022DF" w:rsidRDefault="0011333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1758E7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Проведено инструктирование и обучение сотрудника. При необходимости привлекается специалисты специализированных организаций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3338" w:rsidRPr="004022DF" w:rsidTr="00492C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 о доступности на объекте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3338" w:rsidRPr="004022DF" w:rsidTr="00492C3F">
        <w:trPr>
          <w:trHeight w:val="7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Итоговая информация о доступности объекта </w:t>
            </w:r>
          </w:p>
          <w:p w:rsidR="00113338" w:rsidRPr="004022DF" w:rsidRDefault="00113338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для  инвалидов категорий</w:t>
            </w:r>
            <w:r w:rsidR="00444A3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 К, О, С, Г, 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492C3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 доступен для вех категорий инвалидов для получения медицинской помощи. При необходимости медперсоналом  оказывается ситуативная помощь всем категориям инвалидов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8" w:rsidRPr="004022DF" w:rsidRDefault="0011333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43224" w:rsidRDefault="00743224" w:rsidP="001C5A99">
      <w:pPr>
        <w:autoSpaceDE w:val="0"/>
        <w:autoSpaceDN w:val="0"/>
        <w:adjustRightInd w:val="0"/>
        <w:ind w:right="105"/>
      </w:pPr>
    </w:p>
    <w:sectPr w:rsidR="00743224" w:rsidSect="00707AE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ECB"/>
    <w:multiLevelType w:val="hybridMultilevel"/>
    <w:tmpl w:val="407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CAC"/>
    <w:rsid w:val="0002070B"/>
    <w:rsid w:val="0002496B"/>
    <w:rsid w:val="00024F52"/>
    <w:rsid w:val="000531EF"/>
    <w:rsid w:val="000B195F"/>
    <w:rsid w:val="000B5CEC"/>
    <w:rsid w:val="000B5D20"/>
    <w:rsid w:val="000C5CB5"/>
    <w:rsid w:val="000D603B"/>
    <w:rsid w:val="000F10A1"/>
    <w:rsid w:val="00104133"/>
    <w:rsid w:val="00107220"/>
    <w:rsid w:val="00110128"/>
    <w:rsid w:val="00113338"/>
    <w:rsid w:val="001259F0"/>
    <w:rsid w:val="00135BFC"/>
    <w:rsid w:val="001360B7"/>
    <w:rsid w:val="00137578"/>
    <w:rsid w:val="00151F73"/>
    <w:rsid w:val="00152C28"/>
    <w:rsid w:val="00153BA3"/>
    <w:rsid w:val="001567E7"/>
    <w:rsid w:val="00176345"/>
    <w:rsid w:val="00184C2E"/>
    <w:rsid w:val="001B6D2C"/>
    <w:rsid w:val="001C5A99"/>
    <w:rsid w:val="001E0A02"/>
    <w:rsid w:val="001E29FB"/>
    <w:rsid w:val="001E5501"/>
    <w:rsid w:val="001F5FCD"/>
    <w:rsid w:val="00205F9E"/>
    <w:rsid w:val="00207F98"/>
    <w:rsid w:val="00216664"/>
    <w:rsid w:val="00217D2E"/>
    <w:rsid w:val="00284AC8"/>
    <w:rsid w:val="00284B6A"/>
    <w:rsid w:val="00290F12"/>
    <w:rsid w:val="002B4BDD"/>
    <w:rsid w:val="002B6164"/>
    <w:rsid w:val="002C75E2"/>
    <w:rsid w:val="002D5424"/>
    <w:rsid w:val="002D761D"/>
    <w:rsid w:val="002E2031"/>
    <w:rsid w:val="002F3F65"/>
    <w:rsid w:val="0031011D"/>
    <w:rsid w:val="003170F4"/>
    <w:rsid w:val="003540F3"/>
    <w:rsid w:val="00377A4C"/>
    <w:rsid w:val="00387F3D"/>
    <w:rsid w:val="003D5985"/>
    <w:rsid w:val="003E708A"/>
    <w:rsid w:val="003F5215"/>
    <w:rsid w:val="004022DF"/>
    <w:rsid w:val="004046F7"/>
    <w:rsid w:val="00416A36"/>
    <w:rsid w:val="004245D5"/>
    <w:rsid w:val="00432505"/>
    <w:rsid w:val="00435D33"/>
    <w:rsid w:val="00444A3E"/>
    <w:rsid w:val="004550CC"/>
    <w:rsid w:val="00457554"/>
    <w:rsid w:val="00467838"/>
    <w:rsid w:val="00492C3F"/>
    <w:rsid w:val="004A28A3"/>
    <w:rsid w:val="004F3952"/>
    <w:rsid w:val="00504518"/>
    <w:rsid w:val="005133D3"/>
    <w:rsid w:val="00517101"/>
    <w:rsid w:val="00532D9F"/>
    <w:rsid w:val="005332FA"/>
    <w:rsid w:val="0054081C"/>
    <w:rsid w:val="00546081"/>
    <w:rsid w:val="005663B0"/>
    <w:rsid w:val="00570CAC"/>
    <w:rsid w:val="00572E87"/>
    <w:rsid w:val="005835D6"/>
    <w:rsid w:val="00584DCF"/>
    <w:rsid w:val="00585AC7"/>
    <w:rsid w:val="005A0E96"/>
    <w:rsid w:val="005A1176"/>
    <w:rsid w:val="005D3DF6"/>
    <w:rsid w:val="005E1A5E"/>
    <w:rsid w:val="005F696A"/>
    <w:rsid w:val="00615AEA"/>
    <w:rsid w:val="00625025"/>
    <w:rsid w:val="00655837"/>
    <w:rsid w:val="006653A4"/>
    <w:rsid w:val="0068479B"/>
    <w:rsid w:val="00693AB4"/>
    <w:rsid w:val="006A0FDE"/>
    <w:rsid w:val="006A4EA0"/>
    <w:rsid w:val="006A7345"/>
    <w:rsid w:val="006D19AB"/>
    <w:rsid w:val="006E7385"/>
    <w:rsid w:val="007005E7"/>
    <w:rsid w:val="00707AEC"/>
    <w:rsid w:val="0072320A"/>
    <w:rsid w:val="0072433C"/>
    <w:rsid w:val="00726363"/>
    <w:rsid w:val="00740D84"/>
    <w:rsid w:val="00743224"/>
    <w:rsid w:val="007464C3"/>
    <w:rsid w:val="00761115"/>
    <w:rsid w:val="00787587"/>
    <w:rsid w:val="00790938"/>
    <w:rsid w:val="007925C6"/>
    <w:rsid w:val="00797B85"/>
    <w:rsid w:val="007A25CB"/>
    <w:rsid w:val="007B7372"/>
    <w:rsid w:val="007C09B0"/>
    <w:rsid w:val="007C3343"/>
    <w:rsid w:val="007C7244"/>
    <w:rsid w:val="007E0B5D"/>
    <w:rsid w:val="007E3037"/>
    <w:rsid w:val="007E3175"/>
    <w:rsid w:val="00805797"/>
    <w:rsid w:val="00810044"/>
    <w:rsid w:val="008136AA"/>
    <w:rsid w:val="00832792"/>
    <w:rsid w:val="008352F4"/>
    <w:rsid w:val="0083787B"/>
    <w:rsid w:val="00840293"/>
    <w:rsid w:val="008466C1"/>
    <w:rsid w:val="008656DE"/>
    <w:rsid w:val="00866AA1"/>
    <w:rsid w:val="008A0F15"/>
    <w:rsid w:val="008A34E9"/>
    <w:rsid w:val="008B09E0"/>
    <w:rsid w:val="008B38FC"/>
    <w:rsid w:val="008C4958"/>
    <w:rsid w:val="008D234D"/>
    <w:rsid w:val="008D43DA"/>
    <w:rsid w:val="008D7998"/>
    <w:rsid w:val="008E2BA4"/>
    <w:rsid w:val="008E2D63"/>
    <w:rsid w:val="00900656"/>
    <w:rsid w:val="009115DD"/>
    <w:rsid w:val="009248E8"/>
    <w:rsid w:val="00935EC1"/>
    <w:rsid w:val="00936D95"/>
    <w:rsid w:val="00946AA8"/>
    <w:rsid w:val="009535DE"/>
    <w:rsid w:val="00957F14"/>
    <w:rsid w:val="00964B2E"/>
    <w:rsid w:val="00986E95"/>
    <w:rsid w:val="00995B45"/>
    <w:rsid w:val="009D0D0C"/>
    <w:rsid w:val="00A33006"/>
    <w:rsid w:val="00A6358F"/>
    <w:rsid w:val="00A80DF4"/>
    <w:rsid w:val="00A87BD8"/>
    <w:rsid w:val="00A907C1"/>
    <w:rsid w:val="00AA49BE"/>
    <w:rsid w:val="00AA66FC"/>
    <w:rsid w:val="00AB296E"/>
    <w:rsid w:val="00AB5EB2"/>
    <w:rsid w:val="00AC58B8"/>
    <w:rsid w:val="00AC6E07"/>
    <w:rsid w:val="00AD0EB9"/>
    <w:rsid w:val="00B20206"/>
    <w:rsid w:val="00B34F4A"/>
    <w:rsid w:val="00B52F23"/>
    <w:rsid w:val="00B73687"/>
    <w:rsid w:val="00B870E8"/>
    <w:rsid w:val="00B971F1"/>
    <w:rsid w:val="00BA0CCC"/>
    <w:rsid w:val="00BA3927"/>
    <w:rsid w:val="00BA5EEB"/>
    <w:rsid w:val="00BA73B4"/>
    <w:rsid w:val="00BC4A5B"/>
    <w:rsid w:val="00BE22E8"/>
    <w:rsid w:val="00BE6EAD"/>
    <w:rsid w:val="00C04200"/>
    <w:rsid w:val="00C0665D"/>
    <w:rsid w:val="00C437A4"/>
    <w:rsid w:val="00C51B8C"/>
    <w:rsid w:val="00C5222A"/>
    <w:rsid w:val="00C540D1"/>
    <w:rsid w:val="00C558D8"/>
    <w:rsid w:val="00C60AD4"/>
    <w:rsid w:val="00C70464"/>
    <w:rsid w:val="00CA11E2"/>
    <w:rsid w:val="00CD5F0C"/>
    <w:rsid w:val="00CE0A5C"/>
    <w:rsid w:val="00CE0B53"/>
    <w:rsid w:val="00CF3595"/>
    <w:rsid w:val="00D249C0"/>
    <w:rsid w:val="00D4782A"/>
    <w:rsid w:val="00D50F4D"/>
    <w:rsid w:val="00D57117"/>
    <w:rsid w:val="00D94F44"/>
    <w:rsid w:val="00DA47BD"/>
    <w:rsid w:val="00DC1B52"/>
    <w:rsid w:val="00DC34E8"/>
    <w:rsid w:val="00DC3513"/>
    <w:rsid w:val="00DD2DF6"/>
    <w:rsid w:val="00DD63BE"/>
    <w:rsid w:val="00DF2207"/>
    <w:rsid w:val="00DF6409"/>
    <w:rsid w:val="00E0664C"/>
    <w:rsid w:val="00E22889"/>
    <w:rsid w:val="00E25699"/>
    <w:rsid w:val="00E35F91"/>
    <w:rsid w:val="00E37F3C"/>
    <w:rsid w:val="00E5074B"/>
    <w:rsid w:val="00E53020"/>
    <w:rsid w:val="00E77BA2"/>
    <w:rsid w:val="00E96068"/>
    <w:rsid w:val="00ED0E06"/>
    <w:rsid w:val="00ED4348"/>
    <w:rsid w:val="00EE2FCF"/>
    <w:rsid w:val="00EF1184"/>
    <w:rsid w:val="00EF1626"/>
    <w:rsid w:val="00F07C91"/>
    <w:rsid w:val="00F169B4"/>
    <w:rsid w:val="00F24B9A"/>
    <w:rsid w:val="00F24CE3"/>
    <w:rsid w:val="00F3065D"/>
    <w:rsid w:val="00F31A5C"/>
    <w:rsid w:val="00F31A97"/>
    <w:rsid w:val="00F32A3C"/>
    <w:rsid w:val="00F3573B"/>
    <w:rsid w:val="00F55189"/>
    <w:rsid w:val="00F55F79"/>
    <w:rsid w:val="00F651E6"/>
    <w:rsid w:val="00F801E5"/>
    <w:rsid w:val="00F97956"/>
    <w:rsid w:val="00FA6232"/>
    <w:rsid w:val="00FB35F1"/>
    <w:rsid w:val="00FB6245"/>
    <w:rsid w:val="00FB6545"/>
    <w:rsid w:val="00FC1331"/>
    <w:rsid w:val="00FC71A6"/>
    <w:rsid w:val="00FD4FC1"/>
    <w:rsid w:val="00FD6B49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"/>
    <w:basedOn w:val="a"/>
    <w:rsid w:val="00570CAC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customStyle="1" w:styleId="ConsPlusNormal">
    <w:name w:val="ConsPlusNormal"/>
    <w:rsid w:val="00570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82B0-FAAF-4CD5-9480-E54BE30C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2020-07-27T08:10:00Z</cp:lastPrinted>
  <dcterms:created xsi:type="dcterms:W3CDTF">2020-07-30T10:51:00Z</dcterms:created>
  <dcterms:modified xsi:type="dcterms:W3CDTF">2024-06-06T08:15:00Z</dcterms:modified>
</cp:coreProperties>
</file>